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B" w:rsidRPr="00F80969" w:rsidRDefault="00F80969">
      <w:pPr>
        <w:rPr>
          <w:rFonts w:ascii="黑体" w:eastAsia="黑体" w:hAnsi="黑体"/>
          <w:sz w:val="32"/>
          <w:szCs w:val="32"/>
        </w:rPr>
      </w:pPr>
      <w:r w:rsidRPr="00F80969">
        <w:rPr>
          <w:rFonts w:ascii="黑体" w:eastAsia="黑体" w:hAnsi="黑体" w:hint="eastAsia"/>
          <w:sz w:val="32"/>
          <w:szCs w:val="32"/>
        </w:rPr>
        <w:t>附件</w:t>
      </w:r>
    </w:p>
    <w:p w:rsidR="004E70D9" w:rsidRPr="004D7493" w:rsidRDefault="008F4859" w:rsidP="00F80969">
      <w:pPr>
        <w:jc w:val="center"/>
        <w:rPr>
          <w:rFonts w:ascii="方正小标宋简体" w:eastAsia="方正小标宋简体"/>
          <w:sz w:val="40"/>
          <w:szCs w:val="40"/>
        </w:rPr>
      </w:pPr>
      <w:r w:rsidRPr="008F4859">
        <w:rPr>
          <w:rFonts w:ascii="方正小标宋简体" w:eastAsia="方正小标宋简体" w:hint="eastAsia"/>
          <w:sz w:val="40"/>
          <w:szCs w:val="40"/>
        </w:rPr>
        <w:t>2018年人事代理公开招聘专职辅导员进入考察环节人员名单</w:t>
      </w:r>
    </w:p>
    <w:tbl>
      <w:tblPr>
        <w:tblW w:w="82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4"/>
      </w:tblGrid>
      <w:tr w:rsidR="00AC615C" w:rsidRPr="004D7493" w:rsidTr="00AC615C">
        <w:trPr>
          <w:trHeight w:val="570"/>
          <w:jc w:val="center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C615C" w:rsidRPr="004D7493" w:rsidRDefault="00AC615C" w:rsidP="00EB3A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D749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C615C" w:rsidRPr="004D7493" w:rsidRDefault="00AC615C" w:rsidP="00EB3A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D749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AC615C" w:rsidRPr="004D7493" w:rsidRDefault="00AC615C" w:rsidP="00EB3A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D749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AC615C" w:rsidRPr="004D7493" w:rsidRDefault="00AC615C" w:rsidP="00EB3A7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D749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当前状态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20172258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焦鑫鑫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EB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20172374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20172196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朱松岭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20172525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赵星辰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20172348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胡小光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20172366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邢瑞杰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 w:rsidR="003E2971" w:rsidRPr="004D7493" w:rsidTr="00E1650A">
        <w:trPr>
          <w:trHeight w:val="285"/>
          <w:jc w:val="center"/>
        </w:trPr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20172587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王相之</w:t>
            </w:r>
          </w:p>
        </w:tc>
        <w:tc>
          <w:tcPr>
            <w:tcW w:w="2053" w:type="dxa"/>
            <w:shd w:val="clear" w:color="auto" w:fill="auto"/>
            <w:noWrap/>
          </w:tcPr>
          <w:p w:rsidR="003E2971" w:rsidRPr="0057307F" w:rsidRDefault="003E2971" w:rsidP="009B5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  <w:bookmarkStart w:id="0" w:name="_GoBack"/>
            <w:bookmarkEnd w:id="0"/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3E2971" w:rsidRPr="004D7493" w:rsidRDefault="003E2971" w:rsidP="00AF5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</w:tbl>
    <w:p w:rsidR="004E70D9" w:rsidRPr="00EB3A76" w:rsidRDefault="004E70D9"/>
    <w:sectPr w:rsidR="004E70D9" w:rsidRPr="00EB3A76" w:rsidSect="00AC61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6F" w:rsidRDefault="005A2A6F" w:rsidP="004E70D9">
      <w:r>
        <w:separator/>
      </w:r>
    </w:p>
  </w:endnote>
  <w:endnote w:type="continuationSeparator" w:id="0">
    <w:p w:rsidR="005A2A6F" w:rsidRDefault="005A2A6F" w:rsidP="004E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9494"/>
      <w:docPartObj>
        <w:docPartGallery w:val="Page Numbers (Bottom of Page)"/>
        <w:docPartUnique/>
      </w:docPartObj>
    </w:sdtPr>
    <w:sdtEndPr/>
    <w:sdtContent>
      <w:p w:rsidR="00FA754B" w:rsidRDefault="00FA75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 w:rsidRPr="00502C58">
          <w:rPr>
            <w:noProof/>
            <w:lang w:val="zh-CN"/>
          </w:rPr>
          <w:t>1</w:t>
        </w:r>
        <w:r>
          <w:fldChar w:fldCharType="end"/>
        </w:r>
      </w:p>
    </w:sdtContent>
  </w:sdt>
  <w:p w:rsidR="00FA754B" w:rsidRDefault="00FA75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6F" w:rsidRDefault="005A2A6F" w:rsidP="004E70D9">
      <w:r>
        <w:separator/>
      </w:r>
    </w:p>
  </w:footnote>
  <w:footnote w:type="continuationSeparator" w:id="0">
    <w:p w:rsidR="005A2A6F" w:rsidRDefault="005A2A6F" w:rsidP="004E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C"/>
    <w:rsid w:val="000142C8"/>
    <w:rsid w:val="00082906"/>
    <w:rsid w:val="000855EE"/>
    <w:rsid w:val="000D0EA5"/>
    <w:rsid w:val="0017511C"/>
    <w:rsid w:val="0023595A"/>
    <w:rsid w:val="002456EB"/>
    <w:rsid w:val="0025499A"/>
    <w:rsid w:val="00294374"/>
    <w:rsid w:val="00376794"/>
    <w:rsid w:val="003E2971"/>
    <w:rsid w:val="003E736C"/>
    <w:rsid w:val="00442AF2"/>
    <w:rsid w:val="004435B2"/>
    <w:rsid w:val="004D7493"/>
    <w:rsid w:val="004E70D9"/>
    <w:rsid w:val="00502C58"/>
    <w:rsid w:val="0058435B"/>
    <w:rsid w:val="005A2A6F"/>
    <w:rsid w:val="005D40E9"/>
    <w:rsid w:val="006132A5"/>
    <w:rsid w:val="006F1EE0"/>
    <w:rsid w:val="00707FC8"/>
    <w:rsid w:val="007532E2"/>
    <w:rsid w:val="00754EEC"/>
    <w:rsid w:val="007B0370"/>
    <w:rsid w:val="00806AD1"/>
    <w:rsid w:val="008F4859"/>
    <w:rsid w:val="009161CD"/>
    <w:rsid w:val="009A605C"/>
    <w:rsid w:val="00A403D7"/>
    <w:rsid w:val="00AC615C"/>
    <w:rsid w:val="00BE2EE6"/>
    <w:rsid w:val="00BF4ADD"/>
    <w:rsid w:val="00C840AC"/>
    <w:rsid w:val="00DC7BDC"/>
    <w:rsid w:val="00E719D2"/>
    <w:rsid w:val="00EB3A76"/>
    <w:rsid w:val="00F013A5"/>
    <w:rsid w:val="00F24489"/>
    <w:rsid w:val="00F72EEB"/>
    <w:rsid w:val="00F80969"/>
    <w:rsid w:val="00F903E0"/>
    <w:rsid w:val="00F91428"/>
    <w:rsid w:val="00F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0D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7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70D9"/>
    <w:rPr>
      <w:color w:val="800080"/>
      <w:u w:val="single"/>
    </w:rPr>
  </w:style>
  <w:style w:type="paragraph" w:customStyle="1" w:styleId="font5">
    <w:name w:val="font5"/>
    <w:basedOn w:val="a"/>
    <w:rsid w:val="004E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4E70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E70D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E70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0D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7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70D9"/>
    <w:rPr>
      <w:color w:val="800080"/>
      <w:u w:val="single"/>
    </w:rPr>
  </w:style>
  <w:style w:type="paragraph" w:customStyle="1" w:styleId="font5">
    <w:name w:val="font5"/>
    <w:basedOn w:val="a"/>
    <w:rsid w:val="004E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E70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4E70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E70D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E70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E70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0F12-493E-4353-9ADD-A8615493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郑化浦</cp:lastModifiedBy>
  <cp:revision>28</cp:revision>
  <dcterms:created xsi:type="dcterms:W3CDTF">2016-12-14T09:45:00Z</dcterms:created>
  <dcterms:modified xsi:type="dcterms:W3CDTF">2018-09-02T08:01:00Z</dcterms:modified>
</cp:coreProperties>
</file>